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C42F55">
        <w:rPr>
          <w:color w:val="auto"/>
          <w:sz w:val="28"/>
          <w:szCs w:val="28"/>
        </w:rPr>
        <w:t>516</w:t>
      </w:r>
      <w:r w:rsidR="00CF54EF">
        <w:rPr>
          <w:color w:val="auto"/>
          <w:sz w:val="28"/>
          <w:szCs w:val="28"/>
        </w:rPr>
        <w:t>-2201</w:t>
      </w:r>
      <w:r w:rsidRPr="00876BDC">
        <w:rPr>
          <w:color w:val="auto"/>
          <w:sz w:val="28"/>
          <w:szCs w:val="28"/>
        </w:rPr>
        <w:t>/2025</w:t>
      </w:r>
    </w:p>
    <w:p w:rsidR="00876BDC" w:rsidRPr="007D1E1A" w:rsidP="00876BDC">
      <w:pPr>
        <w:ind w:left="-284" w:firstLine="284"/>
        <w:jc w:val="right"/>
        <w:rPr>
          <w:color w:val="auto"/>
          <w:sz w:val="28"/>
          <w:szCs w:val="28"/>
          <w:lang w:val="en-US"/>
        </w:rPr>
      </w:pPr>
      <w:r w:rsidRPr="00876BDC">
        <w:rPr>
          <w:color w:val="auto"/>
          <w:sz w:val="28"/>
          <w:szCs w:val="28"/>
        </w:rPr>
        <w:t xml:space="preserve">УИД </w:t>
      </w:r>
      <w:r w:rsidR="007D1E1A">
        <w:rPr>
          <w:color w:val="auto"/>
          <w:sz w:val="28"/>
          <w:szCs w:val="28"/>
          <w:lang w:val="en-US"/>
        </w:rPr>
        <w:t>*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 мая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</w:p>
    <w:p w:rsidR="00C42F55" w:rsidP="00C42F55">
      <w:pPr>
        <w:pStyle w:val="BodyTextIndent"/>
        <w:spacing w:after="0"/>
        <w:ind w:left="-142" w:firstLine="425"/>
        <w:jc w:val="both"/>
        <w:rPr>
          <w:sz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>
        <w:rPr>
          <w:sz w:val="28"/>
        </w:rPr>
        <w:t xml:space="preserve">Данилишина Леонида Ивановича, </w:t>
      </w:r>
      <w:r w:rsidRPr="007D1E1A" w:rsidR="007D1E1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7D1E1A" w:rsidR="007D1E1A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Pr="007D1E1A" w:rsidR="007D1E1A">
        <w:rPr>
          <w:sz w:val="28"/>
        </w:rPr>
        <w:t>*</w:t>
      </w:r>
      <w:r>
        <w:rPr>
          <w:sz w:val="28"/>
        </w:rPr>
        <w:t xml:space="preserve">, работающего </w:t>
      </w:r>
      <w:r w:rsidR="007D1E1A">
        <w:rPr>
          <w:sz w:val="28"/>
        </w:rPr>
        <w:t>*</w:t>
      </w:r>
      <w:r>
        <w:rPr>
          <w:sz w:val="28"/>
        </w:rPr>
        <w:t xml:space="preserve"> общества с ограниченной ответственностью «</w:t>
      </w:r>
      <w:r w:rsidR="007D1E1A">
        <w:rPr>
          <w:sz w:val="28"/>
        </w:rPr>
        <w:t>*</w:t>
      </w:r>
      <w:r>
        <w:rPr>
          <w:sz w:val="28"/>
        </w:rPr>
        <w:t>», проживающего по адресу: ХМА</w:t>
      </w:r>
      <w:r w:rsidR="007D1E1A">
        <w:rPr>
          <w:sz w:val="28"/>
        </w:rPr>
        <w:t xml:space="preserve">О-Югра, </w:t>
      </w:r>
      <w:r w:rsidR="007D1E1A">
        <w:rPr>
          <w:sz w:val="28"/>
          <w:lang w:val="en-US"/>
        </w:rPr>
        <w:t>*</w:t>
      </w:r>
      <w:r>
        <w:rPr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="00C42F55">
        <w:rPr>
          <w:sz w:val="28"/>
        </w:rPr>
        <w:t xml:space="preserve">Данилишин Л.И., являясь должностным лицом – </w:t>
      </w:r>
      <w:r w:rsidR="007D1E1A">
        <w:rPr>
          <w:sz w:val="28"/>
        </w:rPr>
        <w:t>*</w:t>
      </w:r>
      <w:r w:rsidR="00C42F55">
        <w:rPr>
          <w:sz w:val="28"/>
        </w:rPr>
        <w:t xml:space="preserve"> общества с общества с ограниченной ответственностью «</w:t>
      </w:r>
      <w:r w:rsidR="007D1E1A">
        <w:rPr>
          <w:sz w:val="28"/>
        </w:rPr>
        <w:t>*</w:t>
      </w:r>
      <w:r w:rsidR="00C42F55">
        <w:rPr>
          <w:sz w:val="28"/>
        </w:rPr>
        <w:t xml:space="preserve">», зарегистрированного по адресу: ХМАО-Югра, </w:t>
      </w:r>
      <w:r w:rsidR="007D1E1A">
        <w:rPr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Pr="007D1E1A" w:rsidR="007D1E1A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C42F55">
        <w:rPr>
          <w:color w:val="FF0000"/>
          <w:sz w:val="28"/>
        </w:rPr>
        <w:t>двухсот шести застрахованных лиц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C42F55" w:rsidRPr="00C42F55" w:rsidP="00C42F5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C42F55">
        <w:rPr>
          <w:rFonts w:ascii="Times New Roman" w:hAnsi="Times New Roman"/>
          <w:color w:val="auto"/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57207" w:rsidP="00C42F5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C42F55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C42F55">
        <w:rPr>
          <w:rFonts w:ascii="Times New Roman" w:hAnsi="Times New Roman"/>
          <w:color w:val="auto"/>
          <w:sz w:val="28"/>
        </w:rPr>
        <w:t>Данилишина Л.И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RPr="009E34E1" w:rsidP="00CF54EF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C42F55">
        <w:rPr>
          <w:sz w:val="28"/>
          <w:szCs w:val="28"/>
        </w:rPr>
        <w:t>двухсот шести застрахованных лиц</w:t>
      </w:r>
      <w:r>
        <w:rPr>
          <w:sz w:val="28"/>
          <w:szCs w:val="28"/>
        </w:rPr>
        <w:t xml:space="preserve"> были представлены </w:t>
      </w:r>
      <w:r w:rsidR="00C42F55">
        <w:rPr>
          <w:sz w:val="28"/>
          <w:szCs w:val="28"/>
        </w:rPr>
        <w:t>11 февраля</w:t>
      </w:r>
      <w:r>
        <w:rPr>
          <w:sz w:val="28"/>
          <w:szCs w:val="28"/>
        </w:rPr>
        <w:t xml:space="preserve"> 2025 года,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C42F55">
        <w:rPr>
          <w:color w:val="auto"/>
          <w:sz w:val="28"/>
        </w:rPr>
        <w:t>Данилишин Л.И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7D1E1A">
        <w:rPr>
          <w:spacing w:val="-2"/>
          <w:sz w:val="28"/>
          <w:szCs w:val="28"/>
        </w:rPr>
        <w:t>*</w:t>
      </w:r>
      <w:r w:rsidRPr="00F319C3" w:rsidR="00CF54EF">
        <w:rPr>
          <w:spacing w:val="-2"/>
          <w:sz w:val="28"/>
          <w:szCs w:val="28"/>
        </w:rPr>
        <w:t xml:space="preserve"> ООО </w:t>
      </w:r>
      <w:r w:rsidR="00C42F55">
        <w:rPr>
          <w:spacing w:val="-2"/>
          <w:sz w:val="28"/>
          <w:szCs w:val="28"/>
        </w:rPr>
        <w:t>«</w:t>
      </w:r>
      <w:r w:rsidR="007D1E1A">
        <w:rPr>
          <w:spacing w:val="-2"/>
          <w:sz w:val="28"/>
          <w:szCs w:val="28"/>
        </w:rPr>
        <w:t>*</w:t>
      </w:r>
      <w:r w:rsidR="00C42F55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>, 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C42F55">
        <w:rPr>
          <w:color w:val="auto"/>
          <w:sz w:val="28"/>
        </w:rPr>
        <w:t>двухсот шести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C42F55">
        <w:rPr>
          <w:sz w:val="28"/>
        </w:rPr>
        <w:t>Данилишина Л.И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Pr="007D1E1A" w:rsidR="007D1E1A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2B2845">
        <w:rPr>
          <w:color w:val="auto"/>
          <w:sz w:val="28"/>
        </w:rPr>
        <w:t>07 апреля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C42F55">
        <w:rPr>
          <w:sz w:val="28"/>
        </w:rPr>
        <w:t>Данилишиным Л.И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7D1E1A">
        <w:rPr>
          <w:color w:val="auto"/>
          <w:sz w:val="28"/>
          <w:lang w:val="en-US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2B2845">
        <w:rPr>
          <w:color w:val="auto"/>
          <w:sz w:val="28"/>
        </w:rPr>
        <w:t>13</w:t>
      </w:r>
      <w:r w:rsidR="00AF066E">
        <w:rPr>
          <w:color w:val="auto"/>
          <w:sz w:val="28"/>
        </w:rPr>
        <w:t xml:space="preserve"> февраля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Pr="00F319C3" w:rsidR="002B2845">
        <w:rPr>
          <w:spacing w:val="-2"/>
          <w:sz w:val="28"/>
          <w:szCs w:val="28"/>
        </w:rPr>
        <w:t xml:space="preserve">ООО </w:t>
      </w:r>
      <w:r w:rsidR="00C42F55">
        <w:rPr>
          <w:spacing w:val="-2"/>
          <w:sz w:val="28"/>
          <w:szCs w:val="28"/>
        </w:rPr>
        <w:t>«</w:t>
      </w:r>
      <w:r w:rsidR="007D1E1A">
        <w:rPr>
          <w:spacing w:val="-2"/>
          <w:sz w:val="28"/>
          <w:szCs w:val="28"/>
        </w:rPr>
        <w:t>*</w:t>
      </w:r>
      <w:r w:rsidR="00C42F55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2B2845">
        <w:rPr>
          <w:sz w:val="28"/>
          <w:szCs w:val="28"/>
        </w:rPr>
        <w:t>18 февраля</w:t>
      </w:r>
      <w:r w:rsidR="003A3E8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 xml:space="preserve">общества с ограниченной 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180B1B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C42F55">
        <w:rPr>
          <w:sz w:val="28"/>
        </w:rPr>
        <w:t>Данилишина Л.И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</w:t>
      </w:r>
      <w:r w:rsidRPr="009E34E1">
        <w:rPr>
          <w:color w:val="auto"/>
          <w:sz w:val="28"/>
        </w:rPr>
        <w:t xml:space="preserve">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C42F55">
        <w:rPr>
          <w:sz w:val="28"/>
        </w:rPr>
        <w:t>Данилишина Леонида Ивановича</w:t>
      </w:r>
      <w:r w:rsidRPr="009E34E1" w:rsidR="00C42F55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2B2845">
        <w:rPr>
          <w:color w:val="auto"/>
          <w:sz w:val="28"/>
        </w:rPr>
        <w:t>75</w:t>
      </w:r>
      <w:r w:rsidR="00C42F55">
        <w:rPr>
          <w:color w:val="auto"/>
          <w:sz w:val="28"/>
        </w:rPr>
        <w:t>408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C42F55">
        <w:rPr>
          <w:color w:val="auto"/>
          <w:sz w:val="28"/>
        </w:rPr>
        <w:t>49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2B2845">
        <w:rPr>
          <w:color w:val="auto"/>
          <w:sz w:val="28"/>
        </w:rPr>
        <w:t>0</w:t>
      </w:r>
      <w:r w:rsidR="00C42F55">
        <w:rPr>
          <w:color w:val="auto"/>
          <w:sz w:val="28"/>
        </w:rPr>
        <w:t>31362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2B2845">
        <w:rPr>
          <w:color w:val="auto"/>
          <w:sz w:val="28"/>
        </w:rPr>
        <w:t>1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180B1B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2B2845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96BBC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F86D49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D1E1A">
      <w:rPr>
        <w:noProof/>
      </w:rPr>
      <w:t>2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BBC"/>
    <w:rsid w:val="001C1431"/>
    <w:rsid w:val="00255686"/>
    <w:rsid w:val="0029091E"/>
    <w:rsid w:val="002B2845"/>
    <w:rsid w:val="002C4E0C"/>
    <w:rsid w:val="002D68C6"/>
    <w:rsid w:val="002E0B05"/>
    <w:rsid w:val="002F5353"/>
    <w:rsid w:val="00367F49"/>
    <w:rsid w:val="003A3E8F"/>
    <w:rsid w:val="003D4F17"/>
    <w:rsid w:val="003E7BC8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7D1E1A"/>
    <w:rsid w:val="00847C10"/>
    <w:rsid w:val="00876BDC"/>
    <w:rsid w:val="0089013F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C4005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2F55"/>
    <w:rsid w:val="00C47BBC"/>
    <w:rsid w:val="00C62C1F"/>
    <w:rsid w:val="00C81B49"/>
    <w:rsid w:val="00CB17A2"/>
    <w:rsid w:val="00CF54EF"/>
    <w:rsid w:val="00D52914"/>
    <w:rsid w:val="00D7443B"/>
    <w:rsid w:val="00D969B6"/>
    <w:rsid w:val="00DA07F0"/>
    <w:rsid w:val="00DA756A"/>
    <w:rsid w:val="00DB5989"/>
    <w:rsid w:val="00DC4629"/>
    <w:rsid w:val="00E76BD7"/>
    <w:rsid w:val="00E8296C"/>
    <w:rsid w:val="00EB08D9"/>
    <w:rsid w:val="00EC3E63"/>
    <w:rsid w:val="00F1107D"/>
    <w:rsid w:val="00F319C3"/>
    <w:rsid w:val="00F57207"/>
    <w:rsid w:val="00F6480F"/>
    <w:rsid w:val="00F8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69B4-47BD-452E-8F58-7F0F231F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